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DA4E1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01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proofErr w:type="gramStart"/>
      <w:r w:rsidR="00355A2C" w:rsidRPr="00355A2C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A61ECB">
        <w:rPr>
          <w:rFonts w:ascii="Times New Roman" w:hAnsi="Times New Roman"/>
          <w:b/>
          <w:sz w:val="24"/>
          <w:szCs w:val="24"/>
        </w:rPr>
        <w:t xml:space="preserve"> Р</w:t>
      </w:r>
      <w:r w:rsidR="00A61ECB" w:rsidRPr="00A61ECB">
        <w:rPr>
          <w:rFonts w:ascii="Times New Roman" w:hAnsi="Times New Roman"/>
          <w:b/>
          <w:sz w:val="24"/>
          <w:szCs w:val="24"/>
        </w:rPr>
        <w:t>ежущего</w:t>
      </w:r>
      <w:proofErr w:type="gramEnd"/>
      <w:r w:rsidR="00A61ECB" w:rsidRPr="00A61ECB">
        <w:rPr>
          <w:rFonts w:ascii="Times New Roman" w:hAnsi="Times New Roman"/>
          <w:b/>
          <w:sz w:val="24"/>
          <w:szCs w:val="24"/>
        </w:rPr>
        <w:t xml:space="preserve"> инструмента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A61ECB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Режущий инструмент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355A2C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ТЗ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61ECB" w:rsidRPr="00A61ECB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61ECB" w:rsidRPr="00A61ECB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61ECB" w:rsidRPr="00A61ECB">
        <w:rPr>
          <w:rFonts w:ascii="Times New Roman" w:hAnsi="Times New Roman"/>
          <w:b/>
          <w:sz w:val="24"/>
          <w:szCs w:val="24"/>
        </w:rPr>
        <w:t>. 95 строение 1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</w:t>
      </w:r>
      <w:r w:rsidR="00DA4E1C">
        <w:rPr>
          <w:rFonts w:ascii="Times New Roman" w:hAnsi="Times New Roman"/>
          <w:b/>
          <w:sz w:val="24"/>
          <w:szCs w:val="24"/>
        </w:rPr>
        <w:t>2025г.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867E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867E3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DA4E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A4E1C">
              <w:rPr>
                <w:rFonts w:ascii="Times New Roman" w:hAnsi="Times New Roman"/>
                <w:sz w:val="24"/>
                <w:szCs w:val="24"/>
              </w:rPr>
              <w:t>22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DA4E1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A4E1C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DA4E1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DA4E1C">
              <w:rPr>
                <w:rFonts w:ascii="Times New Roman" w:hAnsi="Times New Roman"/>
                <w:sz w:val="24"/>
                <w:szCs w:val="24"/>
              </w:rPr>
              <w:t>03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DA4E1C">
              <w:rPr>
                <w:rFonts w:ascii="Times New Roman" w:hAnsi="Times New Roman"/>
                <w:sz w:val="24"/>
                <w:szCs w:val="24"/>
              </w:rPr>
              <w:t>февраля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021CF5">
        <w:rPr>
          <w:rFonts w:ascii="Times New Roman" w:hAnsi="Times New Roman"/>
          <w:sz w:val="24"/>
          <w:szCs w:val="24"/>
        </w:rPr>
        <w:t>60</w:t>
      </w:r>
      <w:r w:rsidR="00E83937" w:rsidRPr="00E869A7">
        <w:rPr>
          <w:rFonts w:ascii="Times New Roman" w:hAnsi="Times New Roman"/>
          <w:sz w:val="24"/>
          <w:szCs w:val="24"/>
        </w:rPr>
        <w:t>-</w:t>
      </w:r>
      <w:r w:rsidR="00021CF5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bookmarkStart w:id="0" w:name="_GoBack"/>
    <w:bookmarkEnd w:id="0"/>
    <w:p w:rsidR="00A34276" w:rsidRPr="00355A2C" w:rsidRDefault="005867E3" w:rsidP="00545B72">
      <w:pPr>
        <w:pStyle w:val="Default"/>
        <w:ind w:firstLine="360"/>
        <w:jc w:val="both"/>
        <w:rPr>
          <w:rStyle w:val="itemtext1"/>
        </w:rPr>
      </w:pPr>
      <w:r>
        <w:fldChar w:fldCharType="begin"/>
      </w:r>
      <w:r>
        <w:instrText xml:space="preserve"> HYPERLINK "mailto:tdo5@snph-group.ru" </w:instrText>
      </w:r>
      <w:r>
        <w:fldChar w:fldCharType="separate"/>
      </w:r>
      <w:r w:rsidR="00A34276" w:rsidRPr="00960338">
        <w:rPr>
          <w:rStyle w:val="a9"/>
          <w:lang w:val="en-US"/>
        </w:rPr>
        <w:t>tdo</w:t>
      </w:r>
      <w:r w:rsidR="00A34276" w:rsidRPr="00960338">
        <w:rPr>
          <w:rStyle w:val="a9"/>
        </w:rPr>
        <w:t>5@</w:t>
      </w:r>
      <w:r w:rsidR="00A34276" w:rsidRPr="00960338">
        <w:rPr>
          <w:rStyle w:val="a9"/>
          <w:lang w:val="en-US"/>
        </w:rPr>
        <w:t>snph</w:t>
      </w:r>
      <w:r w:rsidR="00A34276" w:rsidRPr="00960338">
        <w:rPr>
          <w:rStyle w:val="a9"/>
        </w:rPr>
        <w:t>-</w:t>
      </w:r>
      <w:r w:rsidR="00A34276" w:rsidRPr="00960338">
        <w:rPr>
          <w:rStyle w:val="a9"/>
          <w:lang w:val="en-US"/>
        </w:rPr>
        <w:t>group</w:t>
      </w:r>
      <w:r w:rsidR="00A34276" w:rsidRPr="00960338">
        <w:rPr>
          <w:rStyle w:val="a9"/>
        </w:rPr>
        <w:t>.</w:t>
      </w:r>
      <w:proofErr w:type="spellStart"/>
      <w:r w:rsidR="00A34276" w:rsidRPr="00960338">
        <w:rPr>
          <w:rStyle w:val="a9"/>
          <w:lang w:val="en-US"/>
        </w:rPr>
        <w:t>ru</w:t>
      </w:r>
      <w:proofErr w:type="spellEnd"/>
      <w:r>
        <w:rPr>
          <w:rStyle w:val="a9"/>
          <w:lang w:val="en-US"/>
        </w:rPr>
        <w:fldChar w:fldCharType="end"/>
      </w:r>
    </w:p>
    <w:p w:rsidR="00355A2C" w:rsidRPr="00355A2C" w:rsidRDefault="00355A2C" w:rsidP="00355A2C">
      <w:pPr>
        <w:pStyle w:val="ae"/>
        <w:spacing w:after="0"/>
        <w:jc w:val="both"/>
        <w:rPr>
          <w:color w:val="000000"/>
        </w:rPr>
      </w:pPr>
      <w:r w:rsidRPr="00355A2C">
        <w:rPr>
          <w:color w:val="000000"/>
        </w:rPr>
        <w:t>По техническим вопросам обращаться:</w:t>
      </w:r>
    </w:p>
    <w:p w:rsidR="00355A2C" w:rsidRPr="00355A2C" w:rsidRDefault="00A61ECB" w:rsidP="00355A2C">
      <w:pPr>
        <w:pStyle w:val="ae"/>
        <w:spacing w:after="0"/>
        <w:jc w:val="both"/>
        <w:rPr>
          <w:color w:val="000000"/>
        </w:rPr>
      </w:pPr>
      <w:r>
        <w:rPr>
          <w:color w:val="000000"/>
        </w:rPr>
        <w:t>Корякин Николай Сергеевич</w:t>
      </w:r>
    </w:p>
    <w:p w:rsidR="00355A2C" w:rsidRPr="00355A2C" w:rsidRDefault="00A61ECB" w:rsidP="00355A2C">
      <w:pPr>
        <w:pStyle w:val="ae"/>
        <w:spacing w:after="0"/>
        <w:jc w:val="both"/>
        <w:rPr>
          <w:color w:val="000000"/>
        </w:rPr>
      </w:pPr>
      <w:r w:rsidRPr="00A61ECB">
        <w:rPr>
          <w:color w:val="000000"/>
        </w:rPr>
        <w:t>8</w:t>
      </w:r>
      <w:r>
        <w:rPr>
          <w:color w:val="000000"/>
        </w:rPr>
        <w:t> </w:t>
      </w:r>
      <w:r w:rsidRPr="00A61ECB">
        <w:rPr>
          <w:color w:val="000000"/>
        </w:rPr>
        <w:t>999</w:t>
      </w:r>
      <w:r>
        <w:rPr>
          <w:color w:val="000000"/>
        </w:rPr>
        <w:t> </w:t>
      </w:r>
      <w:r w:rsidRPr="00A61ECB">
        <w:rPr>
          <w:color w:val="000000"/>
        </w:rPr>
        <w:t>511</w:t>
      </w:r>
      <w:r>
        <w:rPr>
          <w:color w:val="000000"/>
        </w:rPr>
        <w:t>-</w:t>
      </w:r>
      <w:r w:rsidRPr="00A61ECB">
        <w:rPr>
          <w:color w:val="000000"/>
        </w:rPr>
        <w:t>13</w:t>
      </w:r>
      <w:r>
        <w:rPr>
          <w:color w:val="000000"/>
        </w:rPr>
        <w:t>-</w:t>
      </w:r>
      <w:r w:rsidRPr="00A61ECB">
        <w:rPr>
          <w:color w:val="000000"/>
        </w:rPr>
        <w:t>05</w:t>
      </w:r>
      <w:r>
        <w:rPr>
          <w:color w:val="000000"/>
        </w:rPr>
        <w:t xml:space="preserve"> </w:t>
      </w:r>
      <w:r w:rsidR="00355A2C" w:rsidRPr="00355A2C">
        <w:rPr>
          <w:color w:val="000000"/>
        </w:rPr>
        <w:t>сот.</w:t>
      </w:r>
    </w:p>
    <w:p w:rsidR="003B0E52" w:rsidRPr="007E2F55" w:rsidRDefault="003B0E52" w:rsidP="00355A2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7E3" w:rsidRDefault="005867E3" w:rsidP="009B09DD">
      <w:pPr>
        <w:spacing w:after="0" w:line="240" w:lineRule="auto"/>
      </w:pPr>
      <w:r>
        <w:separator/>
      </w:r>
    </w:p>
  </w:endnote>
  <w:endnote w:type="continuationSeparator" w:id="0">
    <w:p w:rsidR="005867E3" w:rsidRDefault="005867E3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7E3" w:rsidRDefault="005867E3" w:rsidP="009B09DD">
      <w:pPr>
        <w:spacing w:after="0" w:line="240" w:lineRule="auto"/>
      </w:pPr>
      <w:r>
        <w:separator/>
      </w:r>
    </w:p>
  </w:footnote>
  <w:footnote w:type="continuationSeparator" w:id="0">
    <w:p w:rsidR="005867E3" w:rsidRDefault="005867E3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1CF5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0F92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867E3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61ECB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4E1C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03203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0FC084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62345-C99E-44DC-AA8A-8EF09E20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8</cp:revision>
  <cp:lastPrinted>2015-11-26T14:16:00Z</cp:lastPrinted>
  <dcterms:created xsi:type="dcterms:W3CDTF">2024-08-01T03:42:00Z</dcterms:created>
  <dcterms:modified xsi:type="dcterms:W3CDTF">2025-01-22T03:25:00Z</dcterms:modified>
</cp:coreProperties>
</file>